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EEDD" w14:textId="77777777" w:rsidR="0012450E" w:rsidRPr="00041D5B" w:rsidRDefault="00EF7ECD">
      <w:pPr>
        <w:pStyle w:val="Subtitle"/>
        <w:rPr>
          <w:rFonts w:ascii="Bradley Hand ITC" w:hAnsi="Bradley Hand ITC"/>
          <w:b/>
          <w:bCs/>
          <w:i/>
          <w:iCs/>
          <w:color w:val="762618" w:themeColor="accent4" w:themeShade="80"/>
          <w:sz w:val="40"/>
          <w:szCs w:val="40"/>
        </w:rPr>
      </w:pPr>
      <w:r w:rsidRPr="00041D5B">
        <w:rPr>
          <w:rFonts w:ascii="Bradley Hand ITC" w:hAnsi="Bradley Hand ITC"/>
          <w:b/>
          <w:bCs/>
          <w:i/>
          <w:iCs/>
          <w:color w:val="762618" w:themeColor="accent4" w:themeShade="80"/>
          <w:sz w:val="40"/>
          <w:szCs w:val="40"/>
        </w:rPr>
        <w:t xml:space="preserve">The Skinny Chef Client Appreciation </w:t>
      </w:r>
    </w:p>
    <w:p w14:paraId="046A613E" w14:textId="77777777" w:rsidR="0012450E" w:rsidRPr="00041D5B" w:rsidRDefault="00EF7ECD">
      <w:pPr>
        <w:pStyle w:val="Title"/>
        <w:rPr>
          <w:color w:val="7F7F7F" w:themeColor="text1" w:themeTint="80"/>
        </w:rPr>
      </w:pPr>
      <w:proofErr w:type="spellStart"/>
      <w:r w:rsidRPr="00041D5B">
        <w:rPr>
          <w:color w:val="7F7F7F" w:themeColor="text1" w:themeTint="80"/>
        </w:rPr>
        <w:t>Madi</w:t>
      </w:r>
      <w:proofErr w:type="spellEnd"/>
      <w:r w:rsidRPr="00041D5B">
        <w:rPr>
          <w:color w:val="7F7F7F" w:themeColor="text1" w:themeTint="80"/>
        </w:rPr>
        <w:t xml:space="preserve"> Gabriele</w:t>
      </w:r>
    </w:p>
    <w:p w14:paraId="0021298C" w14:textId="76D43676" w:rsidR="0012450E" w:rsidRPr="00041D5B" w:rsidRDefault="007853E7">
      <w:pPr>
        <w:pStyle w:val="Author"/>
        <w:rPr>
          <w:rFonts w:ascii="Bradley Hand ITC" w:hAnsi="Bradley Hand ITC"/>
          <w:b/>
          <w:bCs/>
        </w:rPr>
      </w:pPr>
      <w:bookmarkStart w:id="0" w:name="_GoBack"/>
      <w:r w:rsidRPr="00041D5B">
        <w:rPr>
          <w:rFonts w:ascii="Bradley Hand ITC" w:hAnsi="Bradley Hand ITC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57530DE" wp14:editId="69EF63B3">
            <wp:simplePos x="0" y="0"/>
            <wp:positionH relativeFrom="column">
              <wp:posOffset>1270</wp:posOffset>
            </wp:positionH>
            <wp:positionV relativeFrom="paragraph">
              <wp:posOffset>628015</wp:posOffset>
            </wp:positionV>
            <wp:extent cx="6071870" cy="3817620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EF7ECD" w:rsidRPr="00041D5B">
        <w:rPr>
          <w:rFonts w:ascii="Bradley Hand ITC" w:hAnsi="Bradley Hand ITC"/>
          <w:b/>
          <w:bCs/>
        </w:rPr>
        <w:t>Became A Client August 3</w:t>
      </w:r>
      <w:r w:rsidR="00EF7ECD" w:rsidRPr="00041D5B">
        <w:rPr>
          <w:rFonts w:ascii="Bradley Hand ITC" w:hAnsi="Bradley Hand ITC"/>
          <w:b/>
          <w:bCs/>
          <w:vertAlign w:val="superscript"/>
        </w:rPr>
        <w:t>rd</w:t>
      </w:r>
      <w:r w:rsidR="00EF7ECD" w:rsidRPr="00041D5B">
        <w:rPr>
          <w:rFonts w:ascii="Bradley Hand ITC" w:hAnsi="Bradley Hand ITC"/>
          <w:b/>
          <w:bCs/>
        </w:rPr>
        <w:t xml:space="preserve"> 2019</w:t>
      </w:r>
    </w:p>
    <w:p w14:paraId="13437ECF" w14:textId="1F9F106E" w:rsidR="0012450E" w:rsidRDefault="0012450E"/>
    <w:p w14:paraId="261C3FEE" w14:textId="77777777" w:rsidR="00340053" w:rsidRDefault="0089536E" w:rsidP="00041D5B">
      <w:pPr>
        <w:rPr>
          <w:b/>
          <w:bCs/>
          <w:sz w:val="36"/>
          <w:szCs w:val="36"/>
        </w:rPr>
      </w:pPr>
      <w:r w:rsidRPr="00041D5B">
        <w:rPr>
          <w:b/>
          <w:bCs/>
          <w:sz w:val="36"/>
          <w:szCs w:val="36"/>
        </w:rPr>
        <w:t xml:space="preserve">Word </w:t>
      </w:r>
      <w:proofErr w:type="gramStart"/>
      <w:r w:rsidRPr="00041D5B">
        <w:rPr>
          <w:b/>
          <w:bCs/>
          <w:sz w:val="36"/>
          <w:szCs w:val="36"/>
        </w:rPr>
        <w:t>Of</w:t>
      </w:r>
      <w:proofErr w:type="gramEnd"/>
      <w:r w:rsidRPr="00041D5B">
        <w:rPr>
          <w:b/>
          <w:bCs/>
          <w:sz w:val="36"/>
          <w:szCs w:val="36"/>
        </w:rPr>
        <w:t xml:space="preserve"> Mouth</w:t>
      </w:r>
    </w:p>
    <w:p w14:paraId="1F647F5A" w14:textId="1FD0BE2B" w:rsidR="0012450E" w:rsidRPr="00340053" w:rsidRDefault="0096014D" w:rsidP="00041D5B">
      <w:pPr>
        <w:rPr>
          <w:b/>
          <w:bCs/>
          <w:sz w:val="32"/>
          <w:szCs w:val="32"/>
        </w:rPr>
      </w:pPr>
      <w:r w:rsidRPr="00340053">
        <w:rPr>
          <w:sz w:val="32"/>
          <w:szCs w:val="32"/>
        </w:rPr>
        <w:t>“Cooking Classes, Dinner Parties, Family Meals</w:t>
      </w:r>
      <w:proofErr w:type="gramStart"/>
      <w:r w:rsidR="0089536E" w:rsidRPr="00340053">
        <w:rPr>
          <w:sz w:val="32"/>
          <w:szCs w:val="32"/>
        </w:rPr>
        <w:t>…..</w:t>
      </w:r>
      <w:proofErr w:type="gramEnd"/>
      <w:r w:rsidR="0089536E" w:rsidRPr="00340053">
        <w:rPr>
          <w:sz w:val="32"/>
          <w:szCs w:val="32"/>
        </w:rPr>
        <w:t>”</w:t>
      </w:r>
    </w:p>
    <w:p w14:paraId="2C24AED2" w14:textId="497F7E1A" w:rsidR="0012450E" w:rsidRDefault="0096014D">
      <w:r w:rsidRPr="00340053">
        <w:rPr>
          <w:rFonts w:ascii="Arial" w:eastAsia="Times New Roman" w:hAnsi="Arial" w:cs="Arial"/>
          <w:color w:val="000000"/>
        </w:rPr>
        <w:t> </w:t>
      </w:r>
      <w:r w:rsidR="0089536E" w:rsidRPr="00340053">
        <w:rPr>
          <w:rFonts w:ascii="Arial" w:eastAsia="Times New Roman" w:hAnsi="Arial" w:cs="Arial"/>
          <w:color w:val="000000"/>
        </w:rPr>
        <w:t>“</w:t>
      </w:r>
      <w:r w:rsidRPr="00340053">
        <w:rPr>
          <w:rFonts w:ascii="Arial" w:eastAsia="Times New Roman" w:hAnsi="Arial" w:cs="Arial"/>
          <w:color w:val="000000"/>
        </w:rPr>
        <w:t>I have used Chef Heather Green's personal chef services for a variety of occasions at my home ~ from cooking classes, dinner parties, family meals to Book Club.  I would describe her work as masterful, beautiful, bountiful, and beyond delicious.  Heather cooks with heart and soul and you can taste it and see it in everything she does ~ always a big hit with my family and friends. More than this, her presentation of the food is simple and artistic and full of love.  I really can't say enough good things about her work and being a guest in my own home tops it all off.   She is a gift!</w:t>
      </w:r>
      <w:r w:rsidR="00340053">
        <w:rPr>
          <w:rFonts w:ascii="Arial" w:eastAsia="Times New Roman" w:hAnsi="Arial" w:cs="Arial"/>
          <w:color w:val="000000"/>
        </w:rPr>
        <w:t>”</w:t>
      </w:r>
    </w:p>
    <w:p w14:paraId="05B3F9FF" w14:textId="77777777" w:rsidR="0012450E" w:rsidRDefault="0012450E"/>
    <w:sectPr w:rsidR="0012450E">
      <w:footerReference w:type="default" r:id="rId8"/>
      <w:pgSz w:w="12240" w:h="15840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53933" w14:textId="77777777" w:rsidR="00FE0F44" w:rsidRDefault="00FE0F44">
      <w:pPr>
        <w:spacing w:after="0" w:line="240" w:lineRule="auto"/>
      </w:pPr>
      <w:r>
        <w:separator/>
      </w:r>
    </w:p>
    <w:p w14:paraId="68F037EF" w14:textId="77777777" w:rsidR="00FE0F44" w:rsidRDefault="00FE0F44"/>
    <w:p w14:paraId="629EC6EE" w14:textId="77777777" w:rsidR="00FE0F44" w:rsidRDefault="00FE0F44"/>
  </w:endnote>
  <w:endnote w:type="continuationSeparator" w:id="0">
    <w:p w14:paraId="12A8C8CF" w14:textId="77777777" w:rsidR="00FE0F44" w:rsidRDefault="00FE0F44">
      <w:pPr>
        <w:spacing w:after="0" w:line="240" w:lineRule="auto"/>
      </w:pPr>
      <w:r>
        <w:continuationSeparator/>
      </w:r>
    </w:p>
    <w:p w14:paraId="702C61F3" w14:textId="77777777" w:rsidR="00FE0F44" w:rsidRDefault="00FE0F44"/>
    <w:p w14:paraId="71B68AB0" w14:textId="77777777" w:rsidR="00FE0F44" w:rsidRDefault="00FE0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FD741" w14:textId="77777777" w:rsidR="0012450E" w:rsidRDefault="00FE0F4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ACC2" w14:textId="77777777" w:rsidR="00FE0F44" w:rsidRDefault="00FE0F44">
      <w:pPr>
        <w:spacing w:after="0" w:line="240" w:lineRule="auto"/>
      </w:pPr>
      <w:r>
        <w:separator/>
      </w:r>
    </w:p>
    <w:p w14:paraId="13045B82" w14:textId="77777777" w:rsidR="00FE0F44" w:rsidRDefault="00FE0F44"/>
    <w:p w14:paraId="29373337" w14:textId="77777777" w:rsidR="00FE0F44" w:rsidRDefault="00FE0F44"/>
  </w:footnote>
  <w:footnote w:type="continuationSeparator" w:id="0">
    <w:p w14:paraId="398BFA83" w14:textId="77777777" w:rsidR="00FE0F44" w:rsidRDefault="00FE0F44">
      <w:pPr>
        <w:spacing w:after="0" w:line="240" w:lineRule="auto"/>
      </w:pPr>
      <w:r>
        <w:continuationSeparator/>
      </w:r>
    </w:p>
    <w:p w14:paraId="4A1633BA" w14:textId="77777777" w:rsidR="00FE0F44" w:rsidRDefault="00FE0F44"/>
    <w:p w14:paraId="50CB52FE" w14:textId="77777777" w:rsidR="00FE0F44" w:rsidRDefault="00FE0F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CD"/>
    <w:rsid w:val="00041D5B"/>
    <w:rsid w:val="0012450E"/>
    <w:rsid w:val="00340053"/>
    <w:rsid w:val="00342B52"/>
    <w:rsid w:val="00342BA1"/>
    <w:rsid w:val="007853E7"/>
    <w:rsid w:val="0089536E"/>
    <w:rsid w:val="00942694"/>
    <w:rsid w:val="0096014D"/>
    <w:rsid w:val="00EF7ECD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586B8"/>
  <w15:chartTrackingRefBased/>
  <w15:docId w15:val="{C11DCA2A-9449-6045-A1F4-63EC946B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32B61C2-CF0E-704E-93F9-FA4457EA4336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%7bB32B61C2-CF0E-704E-93F9-FA4457EA4336%7dtf50002040.dotx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</dc:creator>
  <cp:keywords/>
  <dc:description/>
  <cp:lastModifiedBy>Heather Green</cp:lastModifiedBy>
  <cp:revision>2</cp:revision>
  <dcterms:created xsi:type="dcterms:W3CDTF">2020-01-06T19:54:00Z</dcterms:created>
  <dcterms:modified xsi:type="dcterms:W3CDTF">2020-01-06T19:54:00Z</dcterms:modified>
</cp:coreProperties>
</file>